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E2" w:rsidRPr="00423EF5" w:rsidRDefault="009061E2" w:rsidP="009061E2">
      <w:pPr>
        <w:shd w:val="clear" w:color="auto" w:fill="FFFFFF"/>
        <w:autoSpaceDE w:val="0"/>
        <w:autoSpaceDN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423EF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Anexa nr. 2</w:t>
      </w:r>
      <w:r w:rsidRPr="00423EF5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br/>
        <w:t xml:space="preserve"> la  Regulamentul privind Registrul funcționarilor electorali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,</w:t>
      </w:r>
    </w:p>
    <w:p w:rsidR="009061E2" w:rsidRPr="002D1AE5" w:rsidRDefault="009061E2" w:rsidP="009061E2">
      <w:pPr>
        <w:spacing w:after="0" w:line="240" w:lineRule="auto"/>
        <w:ind w:left="90" w:firstLine="63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aprobat </w:t>
      </w:r>
      <w:r w:rsidRPr="002D1AE5">
        <w:rPr>
          <w:rFonts w:ascii="Times New Roman" w:eastAsia="Times New Roman" w:hAnsi="Times New Roman"/>
          <w:i/>
          <w:color w:val="000000"/>
          <w:sz w:val="24"/>
          <w:szCs w:val="24"/>
          <w:lang w:val="ro-RO"/>
        </w:rPr>
        <w:t>prin hotărârea Comisiei Electorale Centrale</w:t>
      </w:r>
    </w:p>
    <w:p w:rsidR="009061E2" w:rsidRPr="002D1AE5" w:rsidRDefault="009061E2" w:rsidP="009061E2">
      <w:pPr>
        <w:spacing w:after="0" w:line="240" w:lineRule="auto"/>
        <w:ind w:left="90" w:firstLine="630"/>
        <w:jc w:val="right"/>
        <w:rPr>
          <w:rFonts w:ascii="Times New Roman" w:hAnsi="Times New Roman"/>
          <w:i/>
          <w:color w:val="000000"/>
          <w:sz w:val="24"/>
          <w:szCs w:val="24"/>
          <w:lang w:val="ro-RO"/>
        </w:rPr>
      </w:pPr>
      <w:r w:rsidRPr="002D1AE5">
        <w:rPr>
          <w:rFonts w:ascii="Times New Roman" w:eastAsia="Times New Roman" w:hAnsi="Times New Roman"/>
          <w:i/>
          <w:color w:val="000000"/>
          <w:sz w:val="24"/>
          <w:szCs w:val="24"/>
          <w:lang w:val="ro-RO"/>
        </w:rPr>
        <w:t>nr. 1184 din 18 august 2023</w:t>
      </w:r>
    </w:p>
    <w:p w:rsidR="009061E2" w:rsidRPr="00423EF5" w:rsidRDefault="009061E2" w:rsidP="009061E2">
      <w:pPr>
        <w:shd w:val="clear" w:color="auto" w:fill="FFFFFF"/>
        <w:autoSpaceDE w:val="0"/>
        <w:autoSpaceDN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9061E2" w:rsidRPr="00423EF5" w:rsidRDefault="009061E2" w:rsidP="009061E2">
      <w:pPr>
        <w:shd w:val="clear" w:color="auto" w:fill="FFFFFF"/>
        <w:autoSpaceDE w:val="0"/>
        <w:autoSpaceDN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9061E2" w:rsidRPr="00423EF5" w:rsidRDefault="009061E2" w:rsidP="009061E2">
      <w:pPr>
        <w:widowControl w:val="0"/>
        <w:autoSpaceDE w:val="0"/>
        <w:autoSpaceDN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tbl>
      <w:tblPr>
        <w:tblStyle w:val="Tabelgril16"/>
        <w:tblpPr w:leftFromText="180" w:rightFromText="180" w:vertAnchor="text" w:horzAnchor="margin" w:tblpY="15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9061E2" w:rsidRPr="00423EF5" w:rsidTr="00ED4096">
        <w:trPr>
          <w:trHeight w:val="609"/>
        </w:trPr>
        <w:tc>
          <w:tcPr>
            <w:tcW w:w="1416" w:type="dxa"/>
            <w:vMerge w:val="restart"/>
            <w:hideMark/>
          </w:tcPr>
          <w:p w:rsidR="009061E2" w:rsidRPr="00423EF5" w:rsidRDefault="009061E2" w:rsidP="00ED4096">
            <w:pPr>
              <w:autoSpaceDE w:val="0"/>
              <w:autoSpaceDN w:val="0"/>
              <w:ind w:right="102"/>
            </w:pPr>
            <w:r w:rsidRPr="00423EF5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1BCB88B1" wp14:editId="6A47B328">
                  <wp:extent cx="752475" cy="942975"/>
                  <wp:effectExtent l="19050" t="0" r="28575" b="66675"/>
                  <wp:docPr id="1943264264" name="Imagine 1943264264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9061E2" w:rsidRPr="009061E2" w:rsidRDefault="009061E2" w:rsidP="00ED4096">
            <w:pPr>
              <w:autoSpaceDE w:val="0"/>
              <w:autoSpaceDN w:val="0"/>
              <w:spacing w:before="120"/>
              <w:ind w:right="102"/>
              <w:contextualSpacing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9061E2">
              <w:rPr>
                <w:b/>
                <w:color w:val="000000"/>
                <w:sz w:val="24"/>
                <w:szCs w:val="24"/>
                <w:lang w:val="en-US" w:eastAsia="ru-RU"/>
              </w:rPr>
              <w:t>COMISIA ELECTORALĂ CENTRALĂ</w:t>
            </w:r>
          </w:p>
          <w:p w:rsidR="009061E2" w:rsidRPr="009061E2" w:rsidRDefault="009061E2" w:rsidP="00ED4096">
            <w:pPr>
              <w:autoSpaceDE w:val="0"/>
              <w:autoSpaceDN w:val="0"/>
              <w:ind w:right="102"/>
              <w:contextualSpacing/>
              <w:jc w:val="center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9061E2">
              <w:rPr>
                <w:bCs/>
                <w:color w:val="000000"/>
                <w:sz w:val="24"/>
                <w:szCs w:val="24"/>
                <w:lang w:val="en-US"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9061E2" w:rsidRPr="00423EF5" w:rsidRDefault="009061E2" w:rsidP="00ED4096">
            <w:pPr>
              <w:autoSpaceDE w:val="0"/>
              <w:autoSpaceDN w:val="0"/>
              <w:ind w:right="102"/>
            </w:pPr>
            <w:r w:rsidRPr="00423EF5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5BB102F6" wp14:editId="30CB73C1">
                  <wp:extent cx="762000" cy="962025"/>
                  <wp:effectExtent l="19050" t="0" r="19050" b="47625"/>
                  <wp:docPr id="1943264265" name="Imagine 194326426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1E2" w:rsidRPr="00C944EF" w:rsidTr="00ED4096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9061E2" w:rsidRPr="00423EF5" w:rsidRDefault="009061E2" w:rsidP="00ED4096">
            <w:pPr>
              <w:autoSpaceDE w:val="0"/>
              <w:autoSpaceDN w:val="0"/>
              <w:ind w:right="102"/>
            </w:pPr>
          </w:p>
        </w:tc>
        <w:tc>
          <w:tcPr>
            <w:tcW w:w="6483" w:type="dxa"/>
          </w:tcPr>
          <w:p w:rsidR="009061E2" w:rsidRPr="00423EF5" w:rsidRDefault="009061E2" w:rsidP="00ED4096">
            <w:pPr>
              <w:autoSpaceDE w:val="0"/>
              <w:autoSpaceDN w:val="0"/>
              <w:ind w:right="102"/>
              <w:contextualSpacing/>
              <w:jc w:val="center"/>
              <w:rPr>
                <w:color w:val="000000"/>
                <w:sz w:val="6"/>
                <w:szCs w:val="10"/>
              </w:rPr>
            </w:pPr>
          </w:p>
          <w:p w:rsidR="009061E2" w:rsidRPr="009061E2" w:rsidRDefault="009061E2" w:rsidP="00ED4096">
            <w:pPr>
              <w:autoSpaceDE w:val="0"/>
              <w:autoSpaceDN w:val="0"/>
              <w:ind w:right="102"/>
              <w:contextualSpacing/>
              <w:jc w:val="center"/>
              <w:rPr>
                <w:lang w:val="en-US"/>
              </w:rPr>
            </w:pPr>
            <w:r w:rsidRPr="009061E2">
              <w:rPr>
                <w:color w:val="000000"/>
                <w:sz w:val="18"/>
                <w:lang w:val="en-US"/>
              </w:rPr>
              <w:t xml:space="preserve">str. </w:t>
            </w:r>
            <w:proofErr w:type="spellStart"/>
            <w:r w:rsidRPr="009061E2">
              <w:rPr>
                <w:color w:val="000000"/>
                <w:sz w:val="18"/>
                <w:lang w:val="en-US"/>
              </w:rPr>
              <w:t>Vasile</w:t>
            </w:r>
            <w:proofErr w:type="spellEnd"/>
            <w:r w:rsidRPr="009061E2">
              <w:rPr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9061E2">
              <w:rPr>
                <w:color w:val="000000"/>
                <w:sz w:val="18"/>
                <w:lang w:val="en-US"/>
              </w:rPr>
              <w:t>Alecsandri</w:t>
            </w:r>
            <w:proofErr w:type="spellEnd"/>
            <w:r w:rsidRPr="009061E2">
              <w:rPr>
                <w:color w:val="000000"/>
                <w:sz w:val="18"/>
                <w:lang w:val="en-US"/>
              </w:rPr>
              <w:t xml:space="preserve"> nr.119, MD 2012 </w:t>
            </w:r>
            <w:proofErr w:type="spellStart"/>
            <w:r w:rsidRPr="009061E2">
              <w:rPr>
                <w:color w:val="000000"/>
                <w:sz w:val="18"/>
                <w:lang w:val="en-US"/>
              </w:rPr>
              <w:t>Chișinău</w:t>
            </w:r>
            <w:proofErr w:type="spellEnd"/>
            <w:r w:rsidRPr="009061E2">
              <w:rPr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9061E2">
              <w:rPr>
                <w:color w:val="000000"/>
                <w:sz w:val="18"/>
                <w:lang w:val="en-US"/>
              </w:rPr>
              <w:t>Republica</w:t>
            </w:r>
            <w:proofErr w:type="spellEnd"/>
            <w:r w:rsidRPr="009061E2">
              <w:rPr>
                <w:color w:val="000000"/>
                <w:sz w:val="18"/>
                <w:lang w:val="en-US"/>
              </w:rPr>
              <w:t xml:space="preserve"> Moldova</w:t>
            </w:r>
          </w:p>
          <w:p w:rsidR="009061E2" w:rsidRPr="009061E2" w:rsidRDefault="009061E2" w:rsidP="00ED4096">
            <w:pPr>
              <w:autoSpaceDE w:val="0"/>
              <w:autoSpaceDN w:val="0"/>
              <w:ind w:right="102"/>
              <w:contextualSpacing/>
              <w:jc w:val="center"/>
              <w:rPr>
                <w:lang w:val="en-US"/>
              </w:rPr>
            </w:pPr>
            <w:r w:rsidRPr="009061E2">
              <w:rPr>
                <w:color w:val="000000"/>
                <w:sz w:val="18"/>
                <w:lang w:val="en-US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  <w:vAlign w:val="center"/>
            <w:hideMark/>
          </w:tcPr>
          <w:p w:rsidR="009061E2" w:rsidRPr="009061E2" w:rsidRDefault="009061E2" w:rsidP="00ED4096">
            <w:pPr>
              <w:autoSpaceDE w:val="0"/>
              <w:autoSpaceDN w:val="0"/>
              <w:ind w:right="102"/>
              <w:rPr>
                <w:lang w:val="en-US"/>
              </w:rPr>
            </w:pPr>
          </w:p>
        </w:tc>
      </w:tr>
      <w:tr w:rsidR="009061E2" w:rsidRPr="00423EF5" w:rsidTr="00ED4096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9061E2" w:rsidRPr="009061E2" w:rsidRDefault="009061E2" w:rsidP="00ED4096">
            <w:pPr>
              <w:autoSpaceDE w:val="0"/>
              <w:autoSpaceDN w:val="0"/>
              <w:ind w:right="102"/>
              <w:rPr>
                <w:lang w:val="en-US"/>
              </w:rPr>
            </w:pPr>
          </w:p>
        </w:tc>
        <w:tc>
          <w:tcPr>
            <w:tcW w:w="6483" w:type="dxa"/>
          </w:tcPr>
          <w:p w:rsidR="009061E2" w:rsidRPr="00423EF5" w:rsidRDefault="009061E2" w:rsidP="00ED4096">
            <w:pPr>
              <w:ind w:right="102"/>
              <w:jc w:val="center"/>
              <w:rPr>
                <w:sz w:val="24"/>
                <w:szCs w:val="24"/>
              </w:rPr>
            </w:pPr>
            <w:r w:rsidRPr="00423EF5">
              <w:rPr>
                <w:sz w:val="24"/>
                <w:szCs w:val="24"/>
              </w:rPr>
              <w:t>__________________________  / ____ _____________ 20___</w:t>
            </w:r>
          </w:p>
          <w:p w:rsidR="009061E2" w:rsidRPr="00423EF5" w:rsidRDefault="009061E2" w:rsidP="00ED4096">
            <w:pPr>
              <w:ind w:right="102"/>
              <w:rPr>
                <w:sz w:val="20"/>
                <w:szCs w:val="20"/>
              </w:rPr>
            </w:pPr>
            <w:r w:rsidRPr="00423EF5">
              <w:rPr>
                <w:sz w:val="20"/>
                <w:szCs w:val="20"/>
              </w:rPr>
              <w:t xml:space="preserve">                 (tipul scrutinului)</w:t>
            </w:r>
          </w:p>
          <w:p w:rsidR="009061E2" w:rsidRPr="00423EF5" w:rsidRDefault="009061E2" w:rsidP="00ED4096">
            <w:pPr>
              <w:ind w:right="102"/>
              <w:jc w:val="center"/>
              <w:rPr>
                <w:color w:val="000000"/>
                <w:sz w:val="18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9061E2" w:rsidRPr="00423EF5" w:rsidRDefault="009061E2" w:rsidP="00ED4096">
            <w:pPr>
              <w:autoSpaceDE w:val="0"/>
              <w:autoSpaceDN w:val="0"/>
              <w:ind w:right="102"/>
            </w:pPr>
          </w:p>
        </w:tc>
      </w:tr>
    </w:tbl>
    <w:p w:rsidR="009061E2" w:rsidRPr="00423EF5" w:rsidRDefault="009061E2" w:rsidP="009061E2">
      <w:pPr>
        <w:widowControl w:val="0"/>
        <w:autoSpaceDE w:val="0"/>
        <w:autoSpaceDN w:val="0"/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9061E2" w:rsidRPr="00423EF5" w:rsidRDefault="009061E2" w:rsidP="009061E2">
      <w:pPr>
        <w:ind w:right="91"/>
        <w:jc w:val="right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b/>
          <w:sz w:val="24"/>
          <w:szCs w:val="24"/>
          <w:lang w:val="ro-RO" w:eastAsia="ro-RO"/>
        </w:rPr>
        <w:t>Comisia Electorală Centrală</w:t>
      </w:r>
    </w:p>
    <w:p w:rsidR="009061E2" w:rsidRPr="00423EF5" w:rsidRDefault="009061E2" w:rsidP="009061E2">
      <w:pPr>
        <w:ind w:right="91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9061E2" w:rsidRPr="00423EF5" w:rsidRDefault="009061E2" w:rsidP="009061E2">
      <w:pPr>
        <w:ind w:right="91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CERERE</w:t>
      </w:r>
    </w:p>
    <w:p w:rsidR="009061E2" w:rsidRPr="00423EF5" w:rsidRDefault="009061E2" w:rsidP="009061E2">
      <w:pPr>
        <w:ind w:right="91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9061E2" w:rsidRPr="00423EF5" w:rsidRDefault="009061E2" w:rsidP="009061E2">
      <w:pPr>
        <w:spacing w:after="0" w:line="276" w:lineRule="auto"/>
        <w:ind w:right="91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În vederea bunei organizări și desfășurări a alegerilor __________________ stabilite pentru data de ___ __________20___, precum și în scopul executării prevederilor art. 35 alin. (7) și (8), art. 38 alin. (11) din Codul electoral nr. 325/2022 și pct. ___ din Programul calendaristic pentru realizarea acțiunilor de organizare </w:t>
      </w:r>
      <w:proofErr w:type="spellStart"/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desfășurare a alegerilor ______________ din data de _______, aprobat prin hotărârea Comisiei Electorale Centrale nr. ________ din____ __________20___ , solicit acordarea accesului la Registrul funcționarilor electorali, după cum urmează:</w:t>
      </w:r>
    </w:p>
    <w:p w:rsidR="009061E2" w:rsidRPr="00423EF5" w:rsidRDefault="009061E2" w:rsidP="009061E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91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Pentru completarea componenței consiliilor electorale de circumscripție:</w:t>
      </w:r>
    </w:p>
    <w:p w:rsidR="009061E2" w:rsidRPr="00423EF5" w:rsidRDefault="009061E2" w:rsidP="009061E2">
      <w:pPr>
        <w:spacing w:after="0" w:line="276" w:lineRule="auto"/>
        <w:ind w:right="91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- Consiliul electoral al circumscripției electorale _____________nr.___;</w:t>
      </w:r>
    </w:p>
    <w:p w:rsidR="009061E2" w:rsidRPr="00423EF5" w:rsidRDefault="009061E2" w:rsidP="009061E2">
      <w:pPr>
        <w:spacing w:after="0" w:line="276" w:lineRule="auto"/>
        <w:ind w:right="91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- Consiliul electoral al circumscripției electorale _____________nr.___;</w:t>
      </w:r>
    </w:p>
    <w:p w:rsidR="009061E2" w:rsidRPr="00423EF5" w:rsidRDefault="009061E2" w:rsidP="009061E2">
      <w:pPr>
        <w:spacing w:after="0" w:line="276" w:lineRule="auto"/>
        <w:ind w:right="91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- Consiliul electoral al circumscripției electorale _____________nr.___;</w:t>
      </w:r>
    </w:p>
    <w:p w:rsidR="009061E2" w:rsidRPr="00423EF5" w:rsidRDefault="009061E2" w:rsidP="009061E2">
      <w:pPr>
        <w:spacing w:after="0" w:line="276" w:lineRule="auto"/>
        <w:ind w:right="91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- ……</w:t>
      </w:r>
    </w:p>
    <w:p w:rsidR="009061E2" w:rsidRPr="00423EF5" w:rsidRDefault="009061E2" w:rsidP="009061E2">
      <w:pPr>
        <w:spacing w:after="0" w:line="276" w:lineRule="auto"/>
        <w:ind w:right="91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9061E2" w:rsidRPr="00423EF5" w:rsidRDefault="009061E2" w:rsidP="009061E2">
      <w:pPr>
        <w:spacing w:after="0" w:line="276" w:lineRule="auto"/>
        <w:ind w:right="91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2.  Pentru completarea componenței birourilor electorale ale secțiilor de votare:</w:t>
      </w:r>
    </w:p>
    <w:p w:rsidR="009061E2" w:rsidRPr="00423EF5" w:rsidRDefault="009061E2" w:rsidP="009061E2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right="91" w:firstLine="850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Biroul electoral al secției de votare _____________ nr.___;</w:t>
      </w:r>
    </w:p>
    <w:p w:rsidR="009061E2" w:rsidRPr="00423EF5" w:rsidRDefault="009061E2" w:rsidP="009061E2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right="91" w:firstLine="850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Biroul electoral al secției de votare _____________ nr.___;</w:t>
      </w:r>
    </w:p>
    <w:p w:rsidR="009061E2" w:rsidRPr="00423EF5" w:rsidRDefault="009061E2" w:rsidP="009061E2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right="91" w:firstLine="850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Biroul electoral al secției de votare _____________ nr.___;</w:t>
      </w:r>
    </w:p>
    <w:p w:rsidR="009061E2" w:rsidRPr="00423EF5" w:rsidRDefault="009061E2" w:rsidP="009061E2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right="91" w:firstLine="850"/>
        <w:contextualSpacing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……</w:t>
      </w:r>
    </w:p>
    <w:p w:rsidR="009061E2" w:rsidRPr="00423EF5" w:rsidRDefault="009061E2" w:rsidP="009061E2">
      <w:pPr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9061E2" w:rsidRPr="00423EF5" w:rsidRDefault="009061E2" w:rsidP="009061E2">
      <w:pPr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9061E2" w:rsidRPr="00423EF5" w:rsidRDefault="009061E2" w:rsidP="009061E2">
      <w:pPr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proofErr w:type="spellStart"/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Preşedintele</w:t>
      </w:r>
      <w:proofErr w:type="spellEnd"/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consiliului </w:t>
      </w:r>
    </w:p>
    <w:p w:rsidR="009061E2" w:rsidRPr="00423EF5" w:rsidRDefault="009061E2" w:rsidP="009061E2">
      <w:pPr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electoral de </w:t>
      </w:r>
      <w:proofErr w:type="spellStart"/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>circumscripţie</w:t>
      </w:r>
      <w:proofErr w:type="spellEnd"/>
      <w:r w:rsidRPr="00423EF5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____________                _________________</w:t>
      </w:r>
    </w:p>
    <w:p w:rsidR="009061E2" w:rsidRPr="00423EF5" w:rsidRDefault="009061E2" w:rsidP="009061E2">
      <w:pPr>
        <w:spacing w:after="0" w:line="240" w:lineRule="auto"/>
        <w:ind w:right="91"/>
        <w:rPr>
          <w:rFonts w:ascii="Times New Roman" w:hAnsi="Times New Roman" w:cs="Times New Roman"/>
          <w:i/>
          <w:lang w:val="ro-RO" w:eastAsia="ro-RO"/>
        </w:rPr>
      </w:pPr>
      <w:r w:rsidRPr="00423EF5">
        <w:rPr>
          <w:rFonts w:ascii="Times New Roman" w:hAnsi="Times New Roman" w:cs="Times New Roman"/>
          <w:i/>
          <w:sz w:val="20"/>
          <w:szCs w:val="20"/>
          <w:lang w:val="ro-RO" w:eastAsia="ro-RO"/>
        </w:rPr>
        <w:t xml:space="preserve">                                                                                   (</w:t>
      </w:r>
      <w:r w:rsidRPr="00423EF5">
        <w:rPr>
          <w:rFonts w:ascii="Times New Roman" w:hAnsi="Times New Roman" w:cs="Times New Roman"/>
          <w:i/>
          <w:lang w:val="ro-RO" w:eastAsia="ro-RO"/>
        </w:rPr>
        <w:t xml:space="preserve">semnătura) </w:t>
      </w:r>
      <w:r w:rsidRPr="00423EF5">
        <w:rPr>
          <w:rFonts w:ascii="Times New Roman" w:hAnsi="Times New Roman" w:cs="Times New Roman"/>
          <w:i/>
          <w:lang w:val="ro-RO" w:eastAsia="ro-RO"/>
        </w:rPr>
        <w:tab/>
        <w:t xml:space="preserve">                  (nume, prenume)</w:t>
      </w:r>
    </w:p>
    <w:p w:rsidR="009061E2" w:rsidRPr="00423EF5" w:rsidRDefault="009061E2" w:rsidP="009061E2">
      <w:pPr>
        <w:spacing w:after="0" w:line="240" w:lineRule="auto"/>
        <w:ind w:right="91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23EF5">
        <w:rPr>
          <w:rFonts w:ascii="Times New Roman" w:hAnsi="Times New Roman" w:cs="Times New Roman"/>
          <w:i/>
          <w:sz w:val="24"/>
          <w:szCs w:val="24"/>
          <w:lang w:val="ro-RO" w:eastAsia="ro-RO"/>
        </w:rPr>
        <w:t>L.Ş.</w:t>
      </w:r>
    </w:p>
    <w:p w:rsidR="00CB0C97" w:rsidRPr="009061E2" w:rsidRDefault="009061E2">
      <w:pPr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bookmarkStart w:id="0" w:name="_GoBack"/>
      <w:bookmarkEnd w:id="0"/>
    </w:p>
    <w:sectPr w:rsidR="00CB0C97" w:rsidRPr="009061E2" w:rsidSect="009061E2">
      <w:pgSz w:w="11906" w:h="16838"/>
      <w:pgMar w:top="990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4050"/>
    <w:multiLevelType w:val="hybridMultilevel"/>
    <w:tmpl w:val="D2606232"/>
    <w:lvl w:ilvl="0" w:tplc="84261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9645A8"/>
    <w:multiLevelType w:val="hybridMultilevel"/>
    <w:tmpl w:val="746A642C"/>
    <w:lvl w:ilvl="0" w:tplc="FEBE63D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73"/>
    <w:rsid w:val="009061E2"/>
    <w:rsid w:val="00A53473"/>
    <w:rsid w:val="00BE0ADC"/>
    <w:rsid w:val="00C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CCDDF-908E-4EAD-BCE6-22AA3EF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E2"/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16">
    <w:name w:val="Tabel grilă16"/>
    <w:basedOn w:val="TabelNormal"/>
    <w:next w:val="Tabelgril"/>
    <w:uiPriority w:val="99"/>
    <w:rsid w:val="009061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90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Adrian Gamarta-Esanu</cp:lastModifiedBy>
  <cp:revision>2</cp:revision>
  <dcterms:created xsi:type="dcterms:W3CDTF">2023-09-07T07:12:00Z</dcterms:created>
  <dcterms:modified xsi:type="dcterms:W3CDTF">2023-09-07T07:12:00Z</dcterms:modified>
</cp:coreProperties>
</file>